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09" w:rsidRDefault="00563209">
      <w:pPr>
        <w:pStyle w:val="ConsPlusNormal"/>
        <w:jc w:val="right"/>
        <w:outlineLvl w:val="0"/>
      </w:pPr>
      <w:r>
        <w:t>Приложение N 2</w:t>
      </w:r>
    </w:p>
    <w:p w:rsidR="00563209" w:rsidRDefault="00563209">
      <w:pPr>
        <w:pStyle w:val="ConsPlusNormal"/>
        <w:jc w:val="right"/>
      </w:pPr>
      <w:r>
        <w:t>к приказу Минэкономразвития России</w:t>
      </w:r>
    </w:p>
    <w:p w:rsidR="00563209" w:rsidRDefault="00563209">
      <w:pPr>
        <w:pStyle w:val="ConsPlusNormal"/>
        <w:jc w:val="right"/>
      </w:pPr>
      <w:r>
        <w:t>от 04.06.2019 N 318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</w:pPr>
      <w:r>
        <w:t>Форма декларации</w:t>
      </w:r>
    </w:p>
    <w:p w:rsidR="00563209" w:rsidRDefault="00563209">
      <w:pPr>
        <w:pStyle w:val="ConsPlusNormal"/>
        <w:jc w:val="right"/>
      </w:pPr>
      <w:r>
        <w:t>о характеристиках объекта недвижимости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1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563209" w:rsidRDefault="00563209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63209" w:rsidRPr="00B43D29" w:rsidRDefault="00B43D29">
            <w:pPr>
              <w:pStyle w:val="ConsPlusNormal"/>
              <w:rPr>
                <w:b/>
              </w:rPr>
            </w:pPr>
            <w:r w:rsidRPr="00B43D29">
              <w:rPr>
                <w:b/>
              </w:rPr>
              <w:t>ГБУ МО «Центр кадастровой оценки»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423F38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  <w:lang w:val="en-US"/>
              </w:rPr>
              <w:t>50</w:t>
            </w:r>
            <w:r w:rsidRPr="0069243E">
              <w:rPr>
                <w:b/>
                <w:color w:val="FF0000"/>
              </w:rPr>
              <w:t>:00:0000000:0000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2545AC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996C05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192284, г. Красногорск, ул. Молодежная, дом 1, корпус 1, квартира 1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 xml:space="preserve">Ivanov@ivanov.ru 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63209" w:rsidRPr="0069243E" w:rsidRDefault="0059172C">
            <w:pPr>
              <w:pStyle w:val="ConsPlusNormal"/>
              <w:rPr>
                <w:b/>
                <w:color w:val="FF0000"/>
                <w:lang w:val="en-US"/>
              </w:rPr>
            </w:pPr>
            <w:r w:rsidRPr="0069243E">
              <w:rPr>
                <w:b/>
                <w:color w:val="FF0000"/>
                <w:lang w:val="en-US"/>
              </w:rPr>
              <w:t>8(921) 555-55-55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E50F6" w:rsidRDefault="00563209" w:rsidP="00DE50F6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63209" w:rsidRPr="00DF362B" w:rsidRDefault="00DF362B">
            <w:pPr>
              <w:pStyle w:val="ConsPlusNormal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563209">
        <w:tc>
          <w:tcPr>
            <w:tcW w:w="567" w:type="dxa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63209" w:rsidRDefault="00563209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63209" w:rsidRPr="00693581" w:rsidRDefault="00563209">
            <w:pPr>
              <w:pStyle w:val="ConsPlusNormal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43D29" w:rsidRPr="00B43D29" w:rsidRDefault="00B43D29">
            <w:pPr>
              <w:pStyle w:val="ConsPlusNormal"/>
              <w:jc w:val="center"/>
              <w:rPr>
                <w:b/>
                <w:sz w:val="28"/>
                <w:szCs w:val="28"/>
                <w:u w:val="single"/>
              </w:rPr>
            </w:pPr>
            <w:bookmarkStart w:id="4" w:name="_GoBack"/>
            <w:r w:rsidRPr="00B43D29">
              <w:rPr>
                <w:b/>
                <w:sz w:val="28"/>
                <w:szCs w:val="28"/>
                <w:u w:val="single"/>
              </w:rPr>
              <w:t>ГБУ МО «Центр кадастровой оценки»</w:t>
            </w:r>
            <w:r w:rsidRPr="00B43D29">
              <w:rPr>
                <w:b/>
                <w:sz w:val="28"/>
                <w:szCs w:val="28"/>
                <w:u w:val="single"/>
              </w:rPr>
              <w:t xml:space="preserve"> </w:t>
            </w:r>
          </w:p>
          <w:bookmarkEnd w:id="4"/>
          <w:p w:rsidR="00563209" w:rsidRDefault="00563209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63209" w:rsidRDefault="00563209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63209" w:rsidRDefault="00563209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63209" w:rsidRDefault="00563209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6320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63209" w:rsidRDefault="005632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63209" w:rsidRDefault="005632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2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5" w:name="P185"/>
      <w:bookmarkEnd w:id="5"/>
      <w:r>
        <w:t>Характеристики объекта недвижимости</w:t>
      </w:r>
    </w:p>
    <w:p w:rsidR="00563209" w:rsidRDefault="00563209">
      <w:pPr>
        <w:pStyle w:val="ConsPlusNormal"/>
        <w:jc w:val="center"/>
      </w:pPr>
      <w:r>
        <w:t>(для земельного участка)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563209" w:rsidRDefault="00563209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</w:t>
            </w:r>
            <w:r>
              <w:lastRenderedPageBreak/>
              <w:t xml:space="preserve">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</w:t>
            </w:r>
            <w:r>
              <w:lastRenderedPageBreak/>
              <w:t xml:space="preserve">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.05pt;height:21.9pt" coordsize="" o:spt="100" adj="0,,0" path="" filled="f" stroked="f">
                  <v:stroke joinstyle="miter"/>
                  <v:imagedata r:id="rId7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.05pt;height:21.9pt" coordsize="" o:spt="100" adj="0,,0" path="" filled="f" stroked="f">
                  <v:stroke joinstyle="miter"/>
                  <v:imagedata r:id="rId7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.05pt;height:21.9pt" coordsize="" o:spt="100" adj="0,,0" path="" filled="f" stroked="f">
                  <v:stroke joinstyle="miter"/>
                  <v:imagedata r:id="rId7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.05pt;height:21.9pt" coordsize="" o:spt="100" adj="0,,0" path="" filled="f" stroked="f">
                  <v:stroke joinstyle="miter"/>
                  <v:imagedata r:id="rId7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.05pt;height:21.9pt" coordsize="" o:spt="100" adj="0,,0" path="" filled="f" stroked="f">
                  <v:stroke joinstyle="miter"/>
                  <v:imagedata r:id="rId7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.05pt;height:21.9pt" coordsize="" o:spt="100" adj="0,,0" path="" filled="f" stroked="f">
                  <v:stroke joinstyle="miter"/>
                  <v:imagedata r:id="rId7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.05pt;height:21.9pt" coordsize="" o:spt="100" adj="0,,0" path="" filled="f" stroked="f">
                  <v:stroke joinstyle="miter"/>
                  <v:imagedata r:id="rId7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.05pt;height:21.9pt" coordsize="" o:spt="100" adj="0,,0" path="" filled="f" stroked="f">
                  <v:stroke joinstyle="miter"/>
                  <v:imagedata r:id="rId7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.05pt;height:21.9pt" coordsize="" o:spt="100" adj="0,,0" path="" filled="f" stroked="f">
                  <v:stroke joinstyle="miter"/>
                  <v:imagedata r:id="rId7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.05pt;height:21.9pt" coordsize="" o:spt="100" adj="0,,0" path="" filled="f" stroked="f">
                  <v:stroke joinstyle="miter"/>
                  <v:imagedata r:id="rId7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.05pt;height:21.9pt" coordsize="" o:spt="100" adj="0,,0" path="" filled="f" stroked="f">
                  <v:stroke joinstyle="miter"/>
                  <v:imagedata r:id="rId7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.05pt;height:21.9pt" coordsize="" o:spt="100" adj="0,,0" path="" filled="f" stroked="f">
                  <v:stroke joinstyle="miter"/>
                  <v:imagedata r:id="rId7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.05pt;height:21.9pt" coordsize="" o:spt="100" adj="0,,0" path="" filled="f" stroked="f">
                  <v:stroke joinstyle="miter"/>
                  <v:imagedata r:id="rId7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.05pt;height:21.9pt" coordsize="" o:spt="100" adj="0,,0" path="" filled="f" stroked="f">
                  <v:stroke joinstyle="miter"/>
                  <v:imagedata r:id="rId7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.05pt;height:21.9pt" coordsize="" o:spt="100" adj="0,,0" path="" filled="f" stroked="f">
                  <v:stroke joinstyle="miter"/>
                  <v:imagedata r:id="rId7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.05pt;height:21.9pt" coordsize="" o:spt="100" adj="0,,0" path="" filled="f" stroked="f">
                  <v:stroke joinstyle="miter"/>
                  <v:imagedata r:id="rId7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.05pt;height:21.9pt" coordsize="" o:spt="100" adj="0,,0" path="" filled="f" stroked="f">
                  <v:stroke joinstyle="miter"/>
                  <v:imagedata r:id="rId7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.05pt;height:21.9pt" coordsize="" o:spt="100" adj="0,,0" path="" filled="f" stroked="f">
                  <v:stroke joinstyle="miter"/>
                  <v:imagedata r:id="rId7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.05pt;height:21.9pt" coordsize="" o:spt="100" adj="0,,0" path="" filled="f" stroked="f">
                  <v:stroke joinstyle="miter"/>
                  <v:imagedata r:id="rId7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.05pt;height:21.9pt" coordsize="" o:spt="100" adj="0,,0" path="" filled="f" stroked="f">
                  <v:stroke joinstyle="miter"/>
                  <v:imagedata r:id="rId7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563209" w:rsidRDefault="00563209">
            <w:pPr>
              <w:pStyle w:val="ConsPlusNormal"/>
            </w:pPr>
          </w:p>
        </w:tc>
        <w:tc>
          <w:tcPr>
            <w:tcW w:w="1587" w:type="dxa"/>
          </w:tcPr>
          <w:p w:rsidR="00563209" w:rsidRDefault="00563209">
            <w:pPr>
              <w:pStyle w:val="ConsPlusNormal"/>
            </w:pP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3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6" w:name="P396"/>
      <w:bookmarkEnd w:id="6"/>
      <w:r>
        <w:t>Характеристики объекта недвижимости (зданий,</w:t>
      </w:r>
    </w:p>
    <w:p w:rsidR="00563209" w:rsidRDefault="00563209">
      <w:pPr>
        <w:pStyle w:val="ConsPlusNormal"/>
        <w:jc w:val="center"/>
      </w:pPr>
      <w:r>
        <w:t>сооружений, объектов незавершенного строительства,</w:t>
      </w:r>
    </w:p>
    <w:p w:rsidR="00563209" w:rsidRDefault="00563209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63209" w:rsidRDefault="00563209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Здание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Адрес (описание </w:t>
            </w:r>
            <w:r>
              <w:lastRenderedPageBreak/>
              <w:t xml:space="preserve">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40006A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lastRenderedPageBreak/>
              <w:t>Москов</w:t>
            </w:r>
            <w:r w:rsidR="00902DD0" w:rsidRPr="00B27DA1">
              <w:rPr>
                <w:b/>
                <w:color w:val="FF0000"/>
              </w:rPr>
              <w:t xml:space="preserve">ская область, Дмитровский </w:t>
            </w:r>
            <w:r w:rsidR="00902DD0" w:rsidRPr="00B27DA1">
              <w:rPr>
                <w:b/>
                <w:color w:val="FF0000"/>
              </w:rPr>
              <w:lastRenderedPageBreak/>
              <w:t xml:space="preserve">район, </w:t>
            </w:r>
            <w:r w:rsidR="00CB00AA" w:rsidRPr="00B27DA1">
              <w:rPr>
                <w:b/>
                <w:color w:val="FF0000"/>
              </w:rPr>
              <w:t xml:space="preserve">рабочий поселок </w:t>
            </w:r>
            <w:proofErr w:type="spellStart"/>
            <w:r w:rsidR="00CB00AA" w:rsidRPr="00B27DA1">
              <w:rPr>
                <w:b/>
                <w:color w:val="FF0000"/>
              </w:rPr>
              <w:t>Деденево</w:t>
            </w:r>
            <w:proofErr w:type="spellEnd"/>
            <w:r w:rsidR="001E47D7" w:rsidRPr="00B27DA1">
              <w:rPr>
                <w:b/>
                <w:color w:val="FF0000"/>
              </w:rPr>
              <w:t>, 6-й проезд, дом 777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color w:val="FF0000"/>
              </w:rPr>
            </w:pPr>
            <w:r w:rsidRPr="005F2296">
              <w:rPr>
                <w:b/>
                <w:color w:val="FF0000"/>
              </w:rPr>
              <w:t xml:space="preserve">Строительный объем – 10 000 </w:t>
            </w:r>
            <w:proofErr w:type="spellStart"/>
            <w:r w:rsidRPr="005F2296">
              <w:rPr>
                <w:b/>
                <w:color w:val="FF0000"/>
              </w:rPr>
              <w:t>куб.м</w:t>
            </w:r>
            <w:proofErr w:type="spellEnd"/>
            <w:r w:rsidRPr="005F2296">
              <w:rPr>
                <w:b/>
                <w:color w:val="FF0000"/>
              </w:rPr>
              <w:t>.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563209" w:rsidRPr="00B27DA1" w:rsidRDefault="00563209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</w:tcPr>
          <w:p w:rsidR="00563209" w:rsidRPr="00B27DA1" w:rsidRDefault="00563209" w:rsidP="000F0D2A">
            <w:pPr>
              <w:pStyle w:val="ConsPlusNormal"/>
              <w:jc w:val="center"/>
              <w:rPr>
                <w:b/>
                <w:color w:val="FF0000"/>
              </w:rPr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Бетон</w:t>
            </w:r>
          </w:p>
        </w:tc>
        <w:tc>
          <w:tcPr>
            <w:tcW w:w="1644" w:type="dxa"/>
          </w:tcPr>
          <w:p w:rsidR="00563209" w:rsidRPr="00B27DA1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63209" w:rsidRPr="00B27DA1" w:rsidRDefault="00AC5157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rFonts w:ascii="Arial" w:hAnsi="Arial" w:cs="Arial"/>
                <w:b/>
                <w:color w:val="FF0000"/>
                <w:sz w:val="20"/>
                <w:shd w:val="clear" w:color="auto" w:fill="FFFFFF"/>
              </w:rPr>
              <w:t>Железобетон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63209" w:rsidRPr="00B27DA1" w:rsidRDefault="00E153B9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Шифер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63209" w:rsidRPr="00B27DA1" w:rsidRDefault="00883A7B">
            <w:pPr>
              <w:pStyle w:val="ConsPlusNormal"/>
              <w:rPr>
                <w:b/>
                <w:color w:val="FF0000"/>
              </w:rPr>
            </w:pPr>
            <w:r w:rsidRPr="00B27DA1">
              <w:rPr>
                <w:b/>
                <w:color w:val="FF0000"/>
              </w:rPr>
              <w:t>2010</w:t>
            </w:r>
          </w:p>
        </w:tc>
        <w:tc>
          <w:tcPr>
            <w:tcW w:w="1644" w:type="dxa"/>
          </w:tcPr>
          <w:p w:rsidR="00563209" w:rsidRPr="00B27DA1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63209" w:rsidRDefault="00E153B9">
            <w:pPr>
              <w:pStyle w:val="ConsPlusNormal"/>
            </w:pPr>
            <w:r>
              <w:rPr>
                <w:b/>
                <w:color w:val="FF0000"/>
              </w:rPr>
              <w:t>Торговый центр</w:t>
            </w:r>
          </w:p>
        </w:tc>
        <w:tc>
          <w:tcPr>
            <w:tcW w:w="1644" w:type="dxa"/>
          </w:tcPr>
          <w:p w:rsidR="00563209" w:rsidRDefault="00E153B9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Сведения о включении объекта </w:t>
            </w:r>
            <w:r>
              <w:lastRenderedPageBreak/>
              <w:t xml:space="preserve">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63209" w:rsidRPr="005F2296" w:rsidRDefault="00E153B9">
            <w:pPr>
              <w:pStyle w:val="ConsPlusNormal"/>
              <w:rPr>
                <w:b/>
                <w:color w:val="FF0000"/>
              </w:rPr>
            </w:pPr>
            <w:r w:rsidRPr="005F2296">
              <w:rPr>
                <w:b/>
                <w:color w:val="FF0000"/>
              </w:rPr>
              <w:t>30%</w:t>
            </w:r>
          </w:p>
        </w:tc>
        <w:tc>
          <w:tcPr>
            <w:tcW w:w="1644" w:type="dxa"/>
          </w:tcPr>
          <w:p w:rsidR="00563209" w:rsidRPr="005F2296" w:rsidRDefault="00E153B9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5F2296">
              <w:rPr>
                <w:b/>
                <w:color w:val="FF0000"/>
              </w:rPr>
              <w:t>2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63209" w:rsidRDefault="005632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Pr="003E22F5" w:rsidRDefault="003E22F5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.05pt;height:21.9pt" coordsize="" o:spt="100" adj="0,,0" path="" filled="f" stroked="f">
                  <v:stroke joinstyle="miter"/>
                  <v:imagedata r:id="rId7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563209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.05pt;height:21.9pt" coordsize="" o:spt="100" adj="0,,0" path="" filled="f" stroked="f">
                  <v:stroke joinstyle="miter"/>
                  <v:imagedata r:id="rId7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563209" w:rsidRDefault="0056320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63209" w:rsidRDefault="00B43D29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.05pt;height:21.9pt" coordsize="" o:spt="100" adj="0,,0" path="" filled="f" stroked="f">
                  <v:stroke joinstyle="miter"/>
                  <v:imagedata r:id="rId7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63209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Pr="003E22F5" w:rsidRDefault="000F0D2A" w:rsidP="000F0D2A">
            <w:pPr>
              <w:pStyle w:val="ConsPlusNormal"/>
              <w:rPr>
                <w:b/>
              </w:rPr>
            </w:pPr>
            <w:r w:rsidRPr="003E22F5">
              <w:rPr>
                <w:b/>
              </w:rPr>
              <w:t>12 кВт</w:t>
            </w: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35" cy="278130"/>
                  <wp:effectExtent l="0" t="0" r="0" b="7620"/>
                  <wp:docPr id="1" name="Рисунок 1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Pr="003E22F5" w:rsidRDefault="000F0D2A" w:rsidP="000F0D2A">
            <w:pPr>
              <w:pStyle w:val="ConsPlusNormal"/>
              <w:jc w:val="center"/>
              <w:rPr>
                <w:sz w:val="40"/>
                <w:szCs w:val="40"/>
              </w:rPr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6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.05pt;height:21.9pt" coordsize="" o:spt="100" adj="0,,0" path="" filled="f" stroked="f">
                  <v:stroke joinstyle="miter"/>
                  <v:imagedata r:id="rId7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.05pt;height:21.9pt" coordsize="" o:spt="100" adj="0,,0" path="" filled="f" stroked="f">
                  <v:stroke joinstyle="miter"/>
                  <v:imagedata r:id="rId7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.05pt;height:21.9pt" coordsize="" o:spt="100" adj="0,,0" path="" filled="f" stroked="f">
                  <v:stroke joinstyle="miter"/>
                  <v:imagedata r:id="rId7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.05pt;height:21.9pt" coordsize="" o:spt="100" adj="0,,0" path="" filled="f" stroked="f">
                  <v:stroke joinstyle="miter"/>
                  <v:imagedata r:id="rId7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.05pt;height:21.9pt" coordsize="" o:spt="100" adj="0,,0" path="" filled="f" stroked="f">
                  <v:stroke joinstyle="miter"/>
                  <v:imagedata r:id="rId7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.05pt;height:21.9pt" coordsize="" o:spt="100" adj="0,,0" path="" filled="f" stroked="f">
                  <v:stroke joinstyle="miter"/>
                  <v:imagedata r:id="rId7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.05pt;height:21.9pt" coordsize="" o:spt="100" adj="0,,0" path="" filled="f" stroked="f">
                  <v:stroke joinstyle="miter"/>
                  <v:imagedata r:id="rId7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.05pt;height:21.9pt" coordsize="" o:spt="100" adj="0,,0" path="" filled="f" stroked="f">
                  <v:stroke joinstyle="miter"/>
                  <v:imagedata r:id="rId7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</w:tcPr>
          <w:p w:rsidR="000F0D2A" w:rsidRDefault="000F0D2A" w:rsidP="000F0D2A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3061" w:type="dxa"/>
            <w:gridSpan w:val="2"/>
          </w:tcPr>
          <w:p w:rsidR="000F0D2A" w:rsidRDefault="000F0D2A" w:rsidP="000F0D2A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 w:rsidRPr="00296667">
              <w:rPr>
                <w:rFonts w:ascii="Segoe UI Symbol" w:hAnsi="Segoe UI Symbol" w:cs="Segoe UI Symbol"/>
                <w:b/>
                <w:bCs/>
                <w:color w:val="FF0000"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.05pt;height:21.9pt" coordsize="" o:spt="100" adj="0,,0" path="" filled="f" stroked="f">
                  <v:stroke joinstyle="miter"/>
                  <v:imagedata r:id="rId7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rPr>
                <w:b/>
                <w:color w:val="FF0000"/>
              </w:rPr>
              <w:t>4</w:t>
            </w:r>
          </w:p>
        </w:tc>
      </w:tr>
      <w:tr w:rsidR="000F0D2A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.05pt;height:21.9pt" coordsize="" o:spt="100" adj="0,,0" path="" filled="f" stroked="f">
                  <v:stroke joinstyle="miter"/>
                  <v:imagedata r:id="rId7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0F0D2A" w:rsidRDefault="000F0D2A" w:rsidP="000F0D2A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0F0D2A" w:rsidRDefault="00B43D29" w:rsidP="000F0D2A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.05pt;height:21.9pt" coordsize="" o:spt="100" adj="0,,0" path="" filled="f" stroked="f">
                  <v:stroke joinstyle="miter"/>
                  <v:imagedata r:id="rId7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0F0D2A" w:rsidRDefault="000F0D2A" w:rsidP="000F0D2A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</w:p>
        </w:tc>
      </w:tr>
      <w:tr w:rsidR="000F0D2A">
        <w:tc>
          <w:tcPr>
            <w:tcW w:w="737" w:type="dxa"/>
            <w:vMerge w:val="restart"/>
          </w:tcPr>
          <w:p w:rsidR="000F0D2A" w:rsidRDefault="000F0D2A" w:rsidP="000F0D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F0D2A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2A" w:rsidRDefault="000F0D2A" w:rsidP="000F0D2A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________________________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(фамилия имя отчество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0F0D2A" w:rsidRDefault="000F0D2A" w:rsidP="000F0D2A">
            <w:pPr>
              <w:pStyle w:val="ConsPlusNormal"/>
              <w:jc w:val="center"/>
            </w:pPr>
            <w:r>
              <w:t>__________</w:t>
            </w:r>
          </w:p>
          <w:p w:rsidR="000F0D2A" w:rsidRDefault="000F0D2A" w:rsidP="000F0D2A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right"/>
        <w:outlineLvl w:val="1"/>
      </w:pPr>
      <w:r>
        <w:t>Раздел 4</w:t>
      </w:r>
    </w:p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jc w:val="center"/>
      </w:pPr>
      <w:bookmarkStart w:id="7" w:name="P608"/>
      <w:bookmarkEnd w:id="7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563209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63209">
        <w:tc>
          <w:tcPr>
            <w:tcW w:w="9071" w:type="dxa"/>
            <w:gridSpan w:val="4"/>
          </w:tcPr>
          <w:p w:rsidR="00563209" w:rsidRDefault="00563209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63209">
        <w:tc>
          <w:tcPr>
            <w:tcW w:w="737" w:type="dxa"/>
          </w:tcPr>
          <w:p w:rsidR="00563209" w:rsidRDefault="005632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63209" w:rsidRDefault="00563209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1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color w:val="FF0000"/>
              </w:rPr>
            </w:pPr>
            <w:r w:rsidRPr="0069243E">
              <w:rPr>
                <w:b/>
                <w:color w:val="FF0000"/>
              </w:rPr>
              <w:t>Выписка из ЕГРН № 50/19/1-00000 от 28.02.2019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2</w:t>
            </w:r>
          </w:p>
        </w:tc>
        <w:tc>
          <w:tcPr>
            <w:tcW w:w="8334" w:type="dxa"/>
            <w:gridSpan w:val="3"/>
          </w:tcPr>
          <w:p w:rsidR="00563209" w:rsidRPr="0069243E" w:rsidRDefault="0069243E">
            <w:pPr>
              <w:pStyle w:val="ConsPlusNormal"/>
              <w:rPr>
                <w:b/>
                <w:color w:val="FF0000"/>
              </w:rPr>
            </w:pPr>
            <w:r w:rsidRPr="0069243E">
              <w:rPr>
                <w:b/>
                <w:color w:val="FF0000"/>
              </w:rPr>
              <w:t>Технический паспорт от 02.02.2019 № 00-00-000000</w:t>
            </w:r>
          </w:p>
        </w:tc>
      </w:tr>
      <w:tr w:rsidR="00563209">
        <w:tc>
          <w:tcPr>
            <w:tcW w:w="737" w:type="dxa"/>
          </w:tcPr>
          <w:p w:rsidR="00563209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3</w:t>
            </w:r>
          </w:p>
        </w:tc>
        <w:tc>
          <w:tcPr>
            <w:tcW w:w="8334" w:type="dxa"/>
            <w:gridSpan w:val="3"/>
          </w:tcPr>
          <w:p w:rsidR="00563209" w:rsidRPr="00FC44A9" w:rsidRDefault="00FC44A9">
            <w:pPr>
              <w:pStyle w:val="ConsPlusNormal"/>
            </w:pPr>
            <w:r>
              <w:rPr>
                <w:b/>
                <w:color w:val="FF0000"/>
              </w:rPr>
              <w:t xml:space="preserve">Решение на ввод объекта в эксплуатацию </w:t>
            </w:r>
            <w:r>
              <w:rPr>
                <w:b/>
                <w:color w:val="FF0000"/>
                <w:lang w:val="en-US"/>
              </w:rPr>
              <w:t>RU50000000-33</w:t>
            </w:r>
            <w:r>
              <w:rPr>
                <w:b/>
                <w:color w:val="FF0000"/>
              </w:rPr>
              <w:t>Ю от 13.01.2010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 w:rsidRPr="000F0D2A">
              <w:rPr>
                <w:b/>
                <w:color w:val="FF0000"/>
              </w:rPr>
              <w:t>4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Технические условия на подключение к сетям водоснабжения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  <w:r w:rsidRPr="000F0D2A">
              <w:rPr>
                <w:b/>
                <w:color w:val="FF0000"/>
              </w:rPr>
              <w:t>ехнические условия на подключение к электрическим сетям</w:t>
            </w:r>
          </w:p>
        </w:tc>
      </w:tr>
      <w:tr w:rsidR="000F0D2A">
        <w:tc>
          <w:tcPr>
            <w:tcW w:w="737" w:type="dxa"/>
          </w:tcPr>
          <w:p w:rsidR="000F0D2A" w:rsidRPr="000F0D2A" w:rsidRDefault="000F0D2A" w:rsidP="000F0D2A">
            <w:pPr>
              <w:pStyle w:val="ConsPlus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334" w:type="dxa"/>
            <w:gridSpan w:val="3"/>
          </w:tcPr>
          <w:p w:rsidR="000F0D2A" w:rsidRDefault="000F0D2A">
            <w:pPr>
              <w:pStyle w:val="ConsPlus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Письмо Администрации об отсутствии газоснабжения</w:t>
            </w:r>
          </w:p>
        </w:tc>
      </w:tr>
      <w:tr w:rsidR="00563209">
        <w:tc>
          <w:tcPr>
            <w:tcW w:w="737" w:type="dxa"/>
            <w:vMerge w:val="restart"/>
          </w:tcPr>
          <w:p w:rsidR="00563209" w:rsidRDefault="0056320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63209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209" w:rsidRDefault="0056320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________________________</w:t>
            </w:r>
          </w:p>
          <w:p w:rsidR="00563209" w:rsidRDefault="00563209">
            <w:pPr>
              <w:pStyle w:val="ConsPlusNormal"/>
              <w:jc w:val="center"/>
            </w:pPr>
            <w:r>
              <w:t>(фамилия имя отчество</w:t>
            </w:r>
          </w:p>
          <w:p w:rsidR="00563209" w:rsidRDefault="005632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63209" w:rsidRDefault="00563209">
            <w:pPr>
              <w:pStyle w:val="ConsPlusNormal"/>
              <w:jc w:val="center"/>
            </w:pPr>
            <w:r>
              <w:t>_________</w:t>
            </w:r>
          </w:p>
          <w:p w:rsidR="00563209" w:rsidRDefault="0056320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63209" w:rsidRDefault="00563209">
      <w:pPr>
        <w:pStyle w:val="ConsPlusNormal"/>
        <w:jc w:val="both"/>
      </w:pPr>
    </w:p>
    <w:p w:rsidR="00563209" w:rsidRDefault="00563209">
      <w:pPr>
        <w:pStyle w:val="ConsPlusNormal"/>
        <w:ind w:firstLine="540"/>
        <w:jc w:val="both"/>
      </w:pPr>
      <w:r>
        <w:t>--------------------------------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</w:t>
      </w:r>
      <w:r>
        <w:lastRenderedPageBreak/>
        <w:t xml:space="preserve">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t>&lt;14&gt; Указываются индекс, субъект Российской Федерации, населенный пункт, улица, дом.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lastRenderedPageBreak/>
        <w:t>&lt;22&gt; Указывается категория земель, к которой отнесен земельный участок.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lastRenderedPageBreak/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63209" w:rsidRDefault="00563209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t xml:space="preserve">&lt;40&gt; Указываются недостатки, предусмотренные положениями </w:t>
      </w:r>
      <w:r w:rsidRPr="00563209">
        <w:t xml:space="preserve">пункта 6 статьи 11.9 </w:t>
      </w:r>
      <w:r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 xml:space="preserve">&lt;48&gt; Указывается год ввода в эксплуатацию здания или сооружения после завершения его </w:t>
      </w:r>
      <w:r>
        <w:lastRenderedPageBreak/>
        <w:t>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63209" w:rsidRDefault="00563209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63209" w:rsidRDefault="00563209" w:rsidP="00563209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63209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227" w:rsidRDefault="00711227"/>
    <w:sectPr w:rsidR="00711227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E1AAE"/>
    <w:rsid w:val="000F0D2A"/>
    <w:rsid w:val="001B645A"/>
    <w:rsid w:val="001E47D7"/>
    <w:rsid w:val="002545AC"/>
    <w:rsid w:val="00296667"/>
    <w:rsid w:val="002B4EAE"/>
    <w:rsid w:val="00330079"/>
    <w:rsid w:val="003E22F5"/>
    <w:rsid w:val="0040006A"/>
    <w:rsid w:val="00423F38"/>
    <w:rsid w:val="00563209"/>
    <w:rsid w:val="0059172C"/>
    <w:rsid w:val="005B46B3"/>
    <w:rsid w:val="005F2296"/>
    <w:rsid w:val="0069243E"/>
    <w:rsid w:val="00693581"/>
    <w:rsid w:val="006D257D"/>
    <w:rsid w:val="00711227"/>
    <w:rsid w:val="00783B9F"/>
    <w:rsid w:val="007B7BAD"/>
    <w:rsid w:val="00883A7B"/>
    <w:rsid w:val="008F2A08"/>
    <w:rsid w:val="00902DD0"/>
    <w:rsid w:val="00921557"/>
    <w:rsid w:val="00996C05"/>
    <w:rsid w:val="00A64317"/>
    <w:rsid w:val="00AC5157"/>
    <w:rsid w:val="00B27DA1"/>
    <w:rsid w:val="00B43D29"/>
    <w:rsid w:val="00BF14C1"/>
    <w:rsid w:val="00CB00AA"/>
    <w:rsid w:val="00CE7B28"/>
    <w:rsid w:val="00D103B6"/>
    <w:rsid w:val="00DE50F6"/>
    <w:rsid w:val="00DF362B"/>
    <w:rsid w:val="00DF72A9"/>
    <w:rsid w:val="00E1251A"/>
    <w:rsid w:val="00E153B9"/>
    <w:rsid w:val="00E722D6"/>
    <w:rsid w:val="00F80CA8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108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91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97C2840E356AAC07B1A68352C2D18874FC4F4C0BBD921D608B34324DA12FBD53FA4A304E1DB99B4ACD5D8E0IBS1H" TargetMode="External"/><Relationship Id="rId5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46855-2B2F-48AF-B1E8-44B7A88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Дмитриев Игорь Владимирович</cp:lastModifiedBy>
  <cp:revision>4</cp:revision>
  <dcterms:created xsi:type="dcterms:W3CDTF">2019-10-04T08:20:00Z</dcterms:created>
  <dcterms:modified xsi:type="dcterms:W3CDTF">2021-02-25T13:49:00Z</dcterms:modified>
</cp:coreProperties>
</file>